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07" w:rsidRDefault="009E7107" w:rsidP="009E7107">
      <w:pPr>
        <w:rPr>
          <w:color w:val="000000"/>
          <w:lang w:eastAsia="en-GB"/>
        </w:rPr>
      </w:pPr>
      <w:bookmarkStart w:id="0" w:name="_GoBack"/>
      <w:bookmarkEnd w:id="0"/>
      <w:r>
        <w:rPr>
          <w:color w:val="000000"/>
          <w:lang w:eastAsia="en-GB"/>
        </w:rPr>
        <w:t xml:space="preserve"> </w:t>
      </w:r>
    </w:p>
    <w:p w:rsidR="00ED0DC3" w:rsidRDefault="00172F0F" w:rsidP="00172F0F">
      <w:pPr>
        <w:tabs>
          <w:tab w:val="left" w:pos="129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BACUP CULTURAL CONSORTIUM</w:t>
      </w:r>
    </w:p>
    <w:p w:rsidR="00E569EA" w:rsidRPr="00C23188" w:rsidRDefault="00E569EA" w:rsidP="00ED0DC3">
      <w:pPr>
        <w:jc w:val="center"/>
        <w:rPr>
          <w:rFonts w:ascii="Arial" w:hAnsi="Arial" w:cs="Arial"/>
          <w:b/>
          <w:sz w:val="28"/>
          <w:szCs w:val="28"/>
        </w:rPr>
      </w:pPr>
    </w:p>
    <w:p w:rsidR="00E569EA" w:rsidRPr="00C23188" w:rsidRDefault="00F950DF" w:rsidP="00ED0D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Micro Grant Application Form</w:t>
      </w:r>
    </w:p>
    <w:p w:rsidR="00E35EED" w:rsidRDefault="00E35EED" w:rsidP="00E569EA">
      <w:pPr>
        <w:rPr>
          <w:rFonts w:ascii="Arial" w:hAnsi="Arial" w:cs="Arial"/>
          <w:sz w:val="20"/>
          <w:szCs w:val="20"/>
        </w:rPr>
      </w:pPr>
    </w:p>
    <w:p w:rsidR="00E569EA" w:rsidRDefault="00E569EA" w:rsidP="00E569EA">
      <w:pPr>
        <w:rPr>
          <w:rFonts w:ascii="Arial" w:hAnsi="Arial" w:cs="Arial"/>
          <w:sz w:val="20"/>
          <w:szCs w:val="20"/>
        </w:rPr>
      </w:pPr>
    </w:p>
    <w:p w:rsidR="005F358B" w:rsidRDefault="005F358B" w:rsidP="005A1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organisation:</w:t>
      </w:r>
      <w:r w:rsidR="002F7321">
        <w:rPr>
          <w:rFonts w:ascii="Arial" w:hAnsi="Arial" w:cs="Arial"/>
          <w:sz w:val="20"/>
          <w:szCs w:val="20"/>
        </w:rPr>
        <w:t xml:space="preserve"> </w:t>
      </w:r>
    </w:p>
    <w:p w:rsidR="005A18D6" w:rsidRDefault="005A18D6" w:rsidP="005A18D6">
      <w:pPr>
        <w:rPr>
          <w:rFonts w:ascii="Arial" w:hAnsi="Arial" w:cs="Arial"/>
          <w:sz w:val="20"/>
          <w:szCs w:val="20"/>
        </w:rPr>
      </w:pPr>
    </w:p>
    <w:p w:rsidR="005F358B" w:rsidRDefault="005F358B" w:rsidP="00E56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  <w:r w:rsidR="002F7321">
        <w:rPr>
          <w:rFonts w:ascii="Arial" w:hAnsi="Arial" w:cs="Arial"/>
          <w:sz w:val="20"/>
          <w:szCs w:val="20"/>
        </w:rPr>
        <w:t xml:space="preserve"> </w:t>
      </w:r>
    </w:p>
    <w:p w:rsidR="005F358B" w:rsidRDefault="005F358B" w:rsidP="00E569EA">
      <w:pPr>
        <w:rPr>
          <w:rFonts w:ascii="Arial" w:hAnsi="Arial" w:cs="Arial"/>
          <w:sz w:val="20"/>
          <w:szCs w:val="20"/>
        </w:rPr>
      </w:pPr>
    </w:p>
    <w:p w:rsidR="005F358B" w:rsidRDefault="005F358B" w:rsidP="00E569EA">
      <w:pPr>
        <w:rPr>
          <w:rFonts w:ascii="Arial" w:hAnsi="Arial" w:cs="Arial"/>
          <w:sz w:val="20"/>
          <w:szCs w:val="20"/>
        </w:rPr>
      </w:pPr>
    </w:p>
    <w:p w:rsidR="005F358B" w:rsidRDefault="005F358B" w:rsidP="00E56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Contact:</w:t>
      </w:r>
      <w:r w:rsidR="002F7321">
        <w:rPr>
          <w:rFonts w:ascii="Arial" w:hAnsi="Arial" w:cs="Arial"/>
          <w:sz w:val="20"/>
          <w:szCs w:val="20"/>
        </w:rPr>
        <w:t xml:space="preserve"> </w:t>
      </w:r>
    </w:p>
    <w:p w:rsidR="005F358B" w:rsidRDefault="005F358B" w:rsidP="00E569EA">
      <w:pPr>
        <w:rPr>
          <w:rFonts w:ascii="Arial" w:hAnsi="Arial" w:cs="Arial"/>
          <w:sz w:val="20"/>
          <w:szCs w:val="20"/>
        </w:rPr>
      </w:pPr>
    </w:p>
    <w:p w:rsidR="005F358B" w:rsidRDefault="005F358B" w:rsidP="00E56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</w:t>
      </w:r>
      <w:r w:rsidR="002F7321">
        <w:rPr>
          <w:rFonts w:ascii="Arial" w:hAnsi="Arial" w:cs="Arial"/>
          <w:sz w:val="20"/>
          <w:szCs w:val="20"/>
        </w:rPr>
        <w:t xml:space="preserve"> </w:t>
      </w:r>
    </w:p>
    <w:p w:rsidR="005F358B" w:rsidRDefault="005F358B" w:rsidP="00E569EA">
      <w:pPr>
        <w:rPr>
          <w:rFonts w:ascii="Arial" w:hAnsi="Arial" w:cs="Arial"/>
          <w:sz w:val="20"/>
          <w:szCs w:val="20"/>
        </w:rPr>
      </w:pPr>
    </w:p>
    <w:p w:rsidR="005F358B" w:rsidRDefault="005F358B" w:rsidP="00E56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 w:rsidR="002F7321">
        <w:rPr>
          <w:rFonts w:ascii="Arial" w:hAnsi="Arial" w:cs="Arial"/>
          <w:sz w:val="20"/>
          <w:szCs w:val="20"/>
        </w:rPr>
        <w:t xml:space="preserve"> </w:t>
      </w:r>
    </w:p>
    <w:p w:rsidR="00291BF7" w:rsidRDefault="00291BF7" w:rsidP="00E569EA">
      <w:pPr>
        <w:rPr>
          <w:rFonts w:ascii="Arial" w:hAnsi="Arial" w:cs="Arial"/>
          <w:sz w:val="20"/>
          <w:szCs w:val="20"/>
        </w:rPr>
      </w:pPr>
    </w:p>
    <w:p w:rsidR="00291BF7" w:rsidRDefault="00291BF7" w:rsidP="00291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one of the following:</w:t>
      </w:r>
    </w:p>
    <w:p w:rsidR="00291BF7" w:rsidRDefault="00291BF7" w:rsidP="00291BF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Unconstituted group 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Constituted group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 w:rsidRPr="00012557">
              <w:rPr>
                <w:rFonts w:ascii="Arial" w:hAnsi="Arial" w:cs="Arial"/>
                <w:sz w:val="20"/>
                <w:szCs w:val="20"/>
              </w:rPr>
              <w:t>Company Ltd by Guarantee with charitable status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 w:rsidRPr="00012557">
              <w:rPr>
                <w:rFonts w:ascii="Arial" w:hAnsi="Arial" w:cs="Arial"/>
                <w:sz w:val="20"/>
                <w:szCs w:val="20"/>
              </w:rPr>
              <w:t>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Interest Company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 w:rsidRPr="00012557">
              <w:rPr>
                <w:rFonts w:ascii="Arial" w:hAnsi="Arial" w:cs="Arial"/>
                <w:sz w:val="20"/>
                <w:szCs w:val="20"/>
              </w:rPr>
              <w:t>Community Benefit Society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 w:rsidRPr="00012557">
              <w:rPr>
                <w:rFonts w:ascii="Arial" w:hAnsi="Arial" w:cs="Arial"/>
                <w:sz w:val="20"/>
                <w:szCs w:val="20"/>
              </w:rPr>
              <w:t>Charitable Incorporated Organisation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Charity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 w:rsidRPr="00012557">
              <w:rPr>
                <w:rFonts w:ascii="Arial" w:hAnsi="Arial" w:cs="Arial"/>
                <w:sz w:val="20"/>
                <w:szCs w:val="20"/>
              </w:rPr>
              <w:t>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Enterprise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 w:rsidRPr="0001255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ommunity Enterprise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F7" w:rsidTr="00DC2B26"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 / Parish Council</w:t>
            </w:r>
          </w:p>
        </w:tc>
        <w:tc>
          <w:tcPr>
            <w:tcW w:w="4981" w:type="dxa"/>
          </w:tcPr>
          <w:p w:rsidR="00291BF7" w:rsidRDefault="00291BF7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321" w:rsidTr="00DC2B26">
        <w:tc>
          <w:tcPr>
            <w:tcW w:w="4981" w:type="dxa"/>
          </w:tcPr>
          <w:p w:rsidR="002F7321" w:rsidRDefault="002F7321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 charity</w:t>
            </w:r>
          </w:p>
        </w:tc>
        <w:tc>
          <w:tcPr>
            <w:tcW w:w="4981" w:type="dxa"/>
          </w:tcPr>
          <w:p w:rsidR="002F7321" w:rsidRDefault="002F7321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1BF7" w:rsidRDefault="00291BF7" w:rsidP="00E569EA">
      <w:pPr>
        <w:rPr>
          <w:rFonts w:ascii="Arial" w:hAnsi="Arial" w:cs="Arial"/>
          <w:sz w:val="20"/>
          <w:szCs w:val="20"/>
        </w:rPr>
      </w:pPr>
    </w:p>
    <w:p w:rsidR="00E569EA" w:rsidRDefault="00E569EA" w:rsidP="00E569EA">
      <w:pPr>
        <w:rPr>
          <w:rFonts w:ascii="Arial" w:hAnsi="Arial" w:cs="Arial"/>
          <w:sz w:val="20"/>
          <w:szCs w:val="20"/>
        </w:rPr>
      </w:pP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  <w:r w:rsidRPr="005F358B">
        <w:rPr>
          <w:rFonts w:ascii="Arial" w:hAnsi="Arial" w:cs="Arial"/>
          <w:sz w:val="20"/>
          <w:szCs w:val="20"/>
        </w:rPr>
        <w:t>Tell us about yourself / your organisation and the work you do (maximum 150 words)</w:t>
      </w: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</w:p>
    <w:p w:rsidR="000E07DE" w:rsidRDefault="00122DE8" w:rsidP="005F35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0E07DE" w:rsidRDefault="000E07DE" w:rsidP="005F358B">
      <w:pPr>
        <w:rPr>
          <w:rFonts w:ascii="Arial" w:hAnsi="Arial" w:cs="Arial"/>
          <w:sz w:val="20"/>
          <w:szCs w:val="20"/>
        </w:rPr>
      </w:pPr>
    </w:p>
    <w:p w:rsidR="000E07DE" w:rsidRDefault="000E07DE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  <w:r w:rsidRPr="005F358B">
        <w:rPr>
          <w:rFonts w:ascii="Arial" w:hAnsi="Arial" w:cs="Arial"/>
          <w:sz w:val="20"/>
          <w:szCs w:val="20"/>
        </w:rPr>
        <w:lastRenderedPageBreak/>
        <w:t>Tell us how you prop</w:t>
      </w:r>
      <w:r w:rsidR="00391DBE">
        <w:rPr>
          <w:rFonts w:ascii="Arial" w:hAnsi="Arial" w:cs="Arial"/>
          <w:sz w:val="20"/>
          <w:szCs w:val="20"/>
        </w:rPr>
        <w:t>ose to spend the micro grant a</w:t>
      </w:r>
      <w:r w:rsidR="00555805">
        <w:rPr>
          <w:rFonts w:ascii="Arial" w:hAnsi="Arial" w:cs="Arial"/>
          <w:sz w:val="20"/>
          <w:szCs w:val="20"/>
        </w:rPr>
        <w:t xml:space="preserve">nd what you </w:t>
      </w:r>
      <w:r w:rsidR="00391DBE">
        <w:rPr>
          <w:rFonts w:ascii="Arial" w:hAnsi="Arial" w:cs="Arial"/>
          <w:sz w:val="20"/>
          <w:szCs w:val="20"/>
        </w:rPr>
        <w:t>hope</w:t>
      </w:r>
      <w:r w:rsidR="00555805">
        <w:rPr>
          <w:rFonts w:ascii="Arial" w:hAnsi="Arial" w:cs="Arial"/>
          <w:sz w:val="20"/>
          <w:szCs w:val="20"/>
        </w:rPr>
        <w:t xml:space="preserve"> to achieve with it</w:t>
      </w:r>
      <w:r w:rsidRPr="005F358B">
        <w:rPr>
          <w:rFonts w:ascii="Arial" w:hAnsi="Arial" w:cs="Arial"/>
          <w:sz w:val="20"/>
          <w:szCs w:val="20"/>
        </w:rPr>
        <w:t xml:space="preserve"> (maximum 300 words)</w:t>
      </w: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122DE8" w:rsidRDefault="00122DE8" w:rsidP="005F358B">
      <w:pPr>
        <w:rPr>
          <w:rFonts w:ascii="Arial" w:hAnsi="Arial" w:cs="Arial"/>
          <w:sz w:val="20"/>
          <w:szCs w:val="20"/>
        </w:rPr>
      </w:pPr>
    </w:p>
    <w:p w:rsidR="00172F0F" w:rsidRDefault="00172F0F" w:rsidP="005F358B">
      <w:pPr>
        <w:rPr>
          <w:rFonts w:ascii="Arial" w:hAnsi="Arial" w:cs="Arial"/>
          <w:sz w:val="20"/>
          <w:szCs w:val="20"/>
        </w:rPr>
      </w:pPr>
    </w:p>
    <w:p w:rsidR="0080128B" w:rsidRDefault="0080128B" w:rsidP="005F358B">
      <w:pPr>
        <w:rPr>
          <w:rFonts w:ascii="Arial" w:hAnsi="Arial" w:cs="Arial"/>
          <w:sz w:val="20"/>
          <w:szCs w:val="20"/>
        </w:rPr>
      </w:pPr>
    </w:p>
    <w:p w:rsidR="0080128B" w:rsidRDefault="0080128B" w:rsidP="005F358B">
      <w:pPr>
        <w:rPr>
          <w:rFonts w:ascii="Arial" w:hAnsi="Arial" w:cs="Arial"/>
          <w:sz w:val="20"/>
          <w:szCs w:val="20"/>
        </w:rPr>
      </w:pPr>
    </w:p>
    <w:p w:rsidR="0080128B" w:rsidRDefault="0080128B" w:rsidP="005F358B">
      <w:pPr>
        <w:rPr>
          <w:rFonts w:ascii="Arial" w:hAnsi="Arial" w:cs="Arial"/>
          <w:sz w:val="20"/>
          <w:szCs w:val="20"/>
        </w:rPr>
      </w:pPr>
    </w:p>
    <w:p w:rsidR="0080128B" w:rsidRDefault="0080128B" w:rsidP="005F358B">
      <w:pPr>
        <w:rPr>
          <w:rFonts w:ascii="Arial" w:hAnsi="Arial" w:cs="Arial"/>
          <w:sz w:val="20"/>
          <w:szCs w:val="20"/>
        </w:rPr>
      </w:pPr>
    </w:p>
    <w:p w:rsidR="0080128B" w:rsidRDefault="0080128B" w:rsidP="005F358B">
      <w:pPr>
        <w:rPr>
          <w:rFonts w:ascii="Arial" w:hAnsi="Arial" w:cs="Arial"/>
          <w:sz w:val="20"/>
          <w:szCs w:val="20"/>
        </w:rPr>
      </w:pP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  <w:r w:rsidRPr="005F358B">
        <w:rPr>
          <w:rFonts w:ascii="Arial" w:hAnsi="Arial" w:cs="Arial"/>
          <w:sz w:val="20"/>
          <w:szCs w:val="20"/>
        </w:rPr>
        <w:t>Tell us how this</w:t>
      </w:r>
      <w:r w:rsidR="00D84E14">
        <w:rPr>
          <w:rFonts w:ascii="Arial" w:hAnsi="Arial" w:cs="Arial"/>
          <w:sz w:val="20"/>
          <w:szCs w:val="20"/>
        </w:rPr>
        <w:t xml:space="preserve"> project</w:t>
      </w:r>
      <w:r w:rsidRPr="005F358B">
        <w:rPr>
          <w:rFonts w:ascii="Arial" w:hAnsi="Arial" w:cs="Arial"/>
          <w:sz w:val="20"/>
          <w:szCs w:val="20"/>
        </w:rPr>
        <w:t xml:space="preserve"> will benefit </w:t>
      </w:r>
      <w:r w:rsidR="00D84E14">
        <w:rPr>
          <w:rFonts w:ascii="Arial" w:hAnsi="Arial" w:cs="Arial"/>
          <w:sz w:val="20"/>
          <w:szCs w:val="20"/>
        </w:rPr>
        <w:t xml:space="preserve">your </w:t>
      </w:r>
      <w:r w:rsidRPr="005F358B">
        <w:rPr>
          <w:rFonts w:ascii="Arial" w:hAnsi="Arial" w:cs="Arial"/>
          <w:sz w:val="20"/>
          <w:szCs w:val="20"/>
        </w:rPr>
        <w:t xml:space="preserve">organisation </w:t>
      </w:r>
      <w:r w:rsidR="00D84E14">
        <w:rPr>
          <w:rFonts w:ascii="Arial" w:hAnsi="Arial" w:cs="Arial"/>
          <w:sz w:val="20"/>
          <w:szCs w:val="20"/>
        </w:rPr>
        <w:t xml:space="preserve">and the local community / wider community </w:t>
      </w:r>
      <w:r w:rsidRPr="005F358B">
        <w:rPr>
          <w:rFonts w:ascii="Arial" w:hAnsi="Arial" w:cs="Arial"/>
          <w:sz w:val="20"/>
          <w:szCs w:val="20"/>
        </w:rPr>
        <w:t xml:space="preserve">(maximum </w:t>
      </w:r>
      <w:r w:rsidR="00172F0F">
        <w:rPr>
          <w:rFonts w:ascii="Arial" w:hAnsi="Arial" w:cs="Arial"/>
          <w:sz w:val="20"/>
          <w:szCs w:val="20"/>
        </w:rPr>
        <w:t>150</w:t>
      </w:r>
      <w:r w:rsidRPr="005F358B">
        <w:rPr>
          <w:rFonts w:ascii="Arial" w:hAnsi="Arial" w:cs="Arial"/>
          <w:sz w:val="20"/>
          <w:szCs w:val="20"/>
        </w:rPr>
        <w:t xml:space="preserve"> words)</w:t>
      </w: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</w:p>
    <w:p w:rsidR="000E07DE" w:rsidRDefault="000E07DE" w:rsidP="005F358B">
      <w:pPr>
        <w:rPr>
          <w:rFonts w:ascii="Arial" w:hAnsi="Arial" w:cs="Arial"/>
          <w:sz w:val="20"/>
          <w:szCs w:val="20"/>
        </w:rPr>
      </w:pPr>
    </w:p>
    <w:p w:rsidR="000E07DE" w:rsidRDefault="000E07DE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5A18D6" w:rsidRDefault="005A18D6" w:rsidP="005F358B">
      <w:pPr>
        <w:rPr>
          <w:rFonts w:ascii="Arial" w:hAnsi="Arial" w:cs="Arial"/>
          <w:sz w:val="20"/>
          <w:szCs w:val="20"/>
        </w:rPr>
      </w:pPr>
    </w:p>
    <w:p w:rsidR="0080128B" w:rsidRDefault="0080128B" w:rsidP="005F358B">
      <w:pPr>
        <w:rPr>
          <w:rFonts w:ascii="Arial" w:hAnsi="Arial" w:cs="Arial"/>
          <w:sz w:val="20"/>
          <w:szCs w:val="20"/>
        </w:rPr>
      </w:pPr>
    </w:p>
    <w:p w:rsidR="0080128B" w:rsidRDefault="0080128B" w:rsidP="005F358B">
      <w:pPr>
        <w:rPr>
          <w:rFonts w:ascii="Arial" w:hAnsi="Arial" w:cs="Arial"/>
          <w:sz w:val="20"/>
          <w:szCs w:val="20"/>
        </w:rPr>
      </w:pP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project:</w:t>
      </w:r>
    </w:p>
    <w:p w:rsidR="00E569EA" w:rsidRDefault="005F358B" w:rsidP="005F358B">
      <w:pPr>
        <w:rPr>
          <w:rFonts w:ascii="Arial" w:hAnsi="Arial" w:cs="Arial"/>
          <w:sz w:val="20"/>
          <w:szCs w:val="20"/>
        </w:rPr>
      </w:pPr>
      <w:r w:rsidRPr="005F358B">
        <w:rPr>
          <w:rFonts w:ascii="Arial" w:hAnsi="Arial" w:cs="Arial"/>
          <w:sz w:val="20"/>
          <w:szCs w:val="20"/>
        </w:rPr>
        <w:t>Provide an outline budget for how you will spend the micro grant</w:t>
      </w:r>
      <w:r>
        <w:rPr>
          <w:rFonts w:ascii="Arial" w:hAnsi="Arial" w:cs="Arial"/>
          <w:sz w:val="20"/>
          <w:szCs w:val="20"/>
        </w:rPr>
        <w:t>:</w:t>
      </w: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F358B" w:rsidTr="005F358B"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</w:t>
            </w:r>
          </w:p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</w:t>
            </w:r>
          </w:p>
        </w:tc>
      </w:tr>
      <w:tr w:rsidR="005F358B" w:rsidTr="005F358B"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8B" w:rsidTr="005F358B"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8B" w:rsidTr="005F358B"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8B" w:rsidTr="005F358B"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8B" w:rsidTr="005F358B"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5F358B" w:rsidRDefault="005F358B" w:rsidP="005F3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58B" w:rsidRDefault="005F358B" w:rsidP="005F358B">
      <w:pPr>
        <w:rPr>
          <w:rFonts w:ascii="Arial" w:hAnsi="Arial" w:cs="Arial"/>
          <w:sz w:val="20"/>
          <w:szCs w:val="20"/>
        </w:rPr>
      </w:pPr>
    </w:p>
    <w:p w:rsidR="007E44C3" w:rsidRDefault="007E44C3" w:rsidP="007E44C3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</w:t>
      </w:r>
      <w:r w:rsidRPr="00D3644E">
        <w:rPr>
          <w:rFonts w:ascii="Arial" w:hAnsi="Arial" w:cs="Arial"/>
          <w:b/>
          <w:i/>
          <w:sz w:val="20"/>
          <w:szCs w:val="20"/>
        </w:rPr>
        <w:t xml:space="preserve">Please keep receipts of all of your expenditure – this is to be submitted along with your project evaluation. </w:t>
      </w:r>
    </w:p>
    <w:p w:rsidR="007E44C3" w:rsidRDefault="007E44C3" w:rsidP="007E44C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7E44C3" w:rsidRPr="00F67BA3" w:rsidRDefault="007E44C3" w:rsidP="007E44C3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</w:t>
      </w:r>
      <w:r w:rsidRPr="00F67BA3">
        <w:rPr>
          <w:rFonts w:ascii="Arial" w:hAnsi="Arial" w:cs="Arial"/>
          <w:b/>
          <w:i/>
          <w:sz w:val="20"/>
          <w:szCs w:val="20"/>
        </w:rPr>
        <w:t xml:space="preserve">You should only add values in the VAT column where you or your organisation can not claim </w:t>
      </w:r>
    </w:p>
    <w:p w:rsidR="007E44C3" w:rsidRPr="00F67BA3" w:rsidRDefault="007E44C3" w:rsidP="007E44C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67BA3">
        <w:rPr>
          <w:rFonts w:ascii="Arial" w:hAnsi="Arial" w:cs="Arial"/>
          <w:b/>
          <w:i/>
          <w:sz w:val="20"/>
          <w:szCs w:val="20"/>
        </w:rPr>
        <w:t xml:space="preserve">them back. For more details contact HM Revenue and Customs (www.hmrc.gov.uk) to check how </w:t>
      </w:r>
    </w:p>
    <w:p w:rsidR="007E44C3" w:rsidRPr="00F67BA3" w:rsidRDefault="007E44C3" w:rsidP="007E44C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67BA3">
        <w:rPr>
          <w:rFonts w:ascii="Arial" w:hAnsi="Arial" w:cs="Arial"/>
          <w:b/>
          <w:i/>
          <w:sz w:val="20"/>
          <w:szCs w:val="20"/>
        </w:rPr>
        <w:t xml:space="preserve">much value added tax (VAT) you will be able to claim back. If you underestimate costs for VAT, you </w:t>
      </w:r>
    </w:p>
    <w:p w:rsidR="007E44C3" w:rsidRPr="00D3644E" w:rsidRDefault="007E44C3" w:rsidP="007E44C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67BA3">
        <w:rPr>
          <w:rFonts w:ascii="Arial" w:hAnsi="Arial" w:cs="Arial"/>
          <w:b/>
          <w:i/>
          <w:sz w:val="20"/>
          <w:szCs w:val="20"/>
        </w:rPr>
        <w:t>will have to pay the extra costs;</w:t>
      </w:r>
    </w:p>
    <w:p w:rsidR="007E44C3" w:rsidRDefault="007E44C3" w:rsidP="007E44C3">
      <w:pPr>
        <w:rPr>
          <w:rFonts w:ascii="Arial" w:hAnsi="Arial" w:cs="Arial"/>
          <w:sz w:val="20"/>
          <w:szCs w:val="20"/>
        </w:rPr>
      </w:pPr>
    </w:p>
    <w:p w:rsidR="007E44C3" w:rsidRDefault="007E44C3" w:rsidP="007E44C3">
      <w:pPr>
        <w:rPr>
          <w:rFonts w:ascii="Arial" w:hAnsi="Arial" w:cs="Arial"/>
          <w:sz w:val="20"/>
          <w:szCs w:val="20"/>
        </w:rPr>
      </w:pPr>
      <w:r w:rsidRPr="00F67BA3">
        <w:rPr>
          <w:rFonts w:ascii="Arial" w:hAnsi="Arial" w:cs="Arial"/>
          <w:sz w:val="20"/>
          <w:szCs w:val="20"/>
        </w:rPr>
        <w:t xml:space="preserve">Please give details of any other match funding or other grants being applied for, for this project including the source, amount, and if it is secured or not. </w:t>
      </w:r>
      <w:r>
        <w:rPr>
          <w:rFonts w:ascii="Arial" w:hAnsi="Arial" w:cs="Arial"/>
          <w:sz w:val="20"/>
          <w:szCs w:val="20"/>
        </w:rPr>
        <w:t>This will be used for evaluation purposes.</w:t>
      </w:r>
    </w:p>
    <w:p w:rsidR="007E44C3" w:rsidRDefault="007E44C3" w:rsidP="007E44C3">
      <w:pPr>
        <w:rPr>
          <w:rFonts w:ascii="Arial" w:hAnsi="Arial" w:cs="Arial"/>
          <w:b/>
          <w:sz w:val="20"/>
          <w:szCs w:val="20"/>
        </w:rPr>
      </w:pPr>
    </w:p>
    <w:p w:rsidR="005A18D6" w:rsidRDefault="005A18D6" w:rsidP="001F53AB">
      <w:pPr>
        <w:rPr>
          <w:rFonts w:ascii="Arial" w:hAnsi="Arial" w:cs="Arial"/>
          <w:sz w:val="20"/>
          <w:szCs w:val="20"/>
        </w:rPr>
      </w:pPr>
    </w:p>
    <w:p w:rsidR="005A18D6" w:rsidRDefault="005A18D6" w:rsidP="001F53AB">
      <w:pPr>
        <w:rPr>
          <w:rFonts w:ascii="Arial" w:hAnsi="Arial" w:cs="Arial"/>
          <w:sz w:val="20"/>
          <w:szCs w:val="20"/>
        </w:rPr>
      </w:pPr>
    </w:p>
    <w:p w:rsidR="001F53AB" w:rsidRDefault="001F53AB" w:rsidP="001F53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a timeline of your project including a start and finish date, include key milestones such as events and activity. Please note, your project must aim to start within 2 month of your grant award.</w:t>
      </w:r>
    </w:p>
    <w:p w:rsidR="001F53AB" w:rsidRDefault="001F53AB" w:rsidP="001F53A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53AB" w:rsidTr="00DC2B26">
        <w:trPr>
          <w:trHeight w:val="505"/>
        </w:trPr>
        <w:tc>
          <w:tcPr>
            <w:tcW w:w="4981" w:type="dxa"/>
          </w:tcPr>
          <w:p w:rsidR="001F53AB" w:rsidRPr="00D3644E" w:rsidRDefault="001F53AB" w:rsidP="00DC2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44E">
              <w:rPr>
                <w:rFonts w:ascii="Arial" w:hAnsi="Arial" w:cs="Arial"/>
                <w:b/>
                <w:sz w:val="20"/>
                <w:szCs w:val="20"/>
              </w:rPr>
              <w:t xml:space="preserve">Milestone </w:t>
            </w:r>
          </w:p>
        </w:tc>
        <w:tc>
          <w:tcPr>
            <w:tcW w:w="4981" w:type="dxa"/>
          </w:tcPr>
          <w:p w:rsidR="001F53AB" w:rsidRPr="00D3644E" w:rsidRDefault="001F53AB" w:rsidP="00DC2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44E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</w:tr>
      <w:tr w:rsidR="001F53AB" w:rsidTr="00DC2B26"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start </w:t>
            </w: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3AB" w:rsidTr="00DC2B26"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enter milestone]</w:t>
            </w: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3AB" w:rsidTr="00DC2B26"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enter milestone]</w:t>
            </w: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3AB" w:rsidTr="00DC2B26"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enter milestone]</w:t>
            </w: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3AB" w:rsidTr="00DC2B26">
        <w:trPr>
          <w:trHeight w:val="512"/>
        </w:trPr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end </w:t>
            </w:r>
          </w:p>
        </w:tc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3AB" w:rsidTr="00DC2B26">
        <w:trPr>
          <w:trHeight w:val="512"/>
        </w:trPr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Evaluation / assessment </w:t>
            </w:r>
          </w:p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1" w:type="dxa"/>
          </w:tcPr>
          <w:p w:rsidR="001F53AB" w:rsidRDefault="001F53AB" w:rsidP="00DC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4C3" w:rsidRDefault="007E44C3" w:rsidP="005F358B">
      <w:pPr>
        <w:rPr>
          <w:rFonts w:ascii="Arial" w:hAnsi="Arial" w:cs="Arial"/>
          <w:sz w:val="20"/>
          <w:szCs w:val="20"/>
        </w:rPr>
      </w:pP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your project meet any of the following</w:t>
      </w:r>
      <w:r w:rsidR="00172F0F">
        <w:rPr>
          <w:rFonts w:ascii="Arial" w:hAnsi="Arial" w:cs="Arial"/>
          <w:sz w:val="20"/>
          <w:szCs w:val="20"/>
        </w:rPr>
        <w:t xml:space="preserve"> criteria</w:t>
      </w:r>
      <w:r>
        <w:rPr>
          <w:rFonts w:ascii="Arial" w:hAnsi="Arial" w:cs="Arial"/>
          <w:sz w:val="20"/>
          <w:szCs w:val="20"/>
        </w:rPr>
        <w:t>? Please tick all that apply</w:t>
      </w:r>
      <w:r w:rsidR="00172F0F">
        <w:rPr>
          <w:rFonts w:ascii="Arial" w:hAnsi="Arial" w:cs="Arial"/>
          <w:sz w:val="20"/>
          <w:szCs w:val="20"/>
        </w:rPr>
        <w:t xml:space="preserve"> and please note that there is not a requirement for all of the criteria to be fulfilled:</w:t>
      </w:r>
    </w:p>
    <w:p w:rsidR="00172F0F" w:rsidRDefault="00172F0F" w:rsidP="005F358B">
      <w:pPr>
        <w:rPr>
          <w:rFonts w:ascii="Arial" w:hAnsi="Arial" w:cs="Arial"/>
          <w:sz w:val="20"/>
          <w:szCs w:val="20"/>
        </w:rPr>
      </w:pPr>
    </w:p>
    <w:p w:rsidR="00457023" w:rsidRPr="00172F0F" w:rsidRDefault="00457023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>Support new ideas and activities</w:t>
      </w:r>
      <w:r w:rsidR="00F255F7">
        <w:rPr>
          <w:rFonts w:ascii="Arial" w:hAnsi="Arial" w:cs="Arial"/>
          <w:sz w:val="20"/>
          <w:szCs w:val="20"/>
        </w:rPr>
        <w:t xml:space="preserve"> </w:t>
      </w:r>
    </w:p>
    <w:p w:rsidR="00172F0F" w:rsidRPr="00172F0F" w:rsidRDefault="00172F0F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 xml:space="preserve">Support new groups and actors </w:t>
      </w:r>
    </w:p>
    <w:p w:rsidR="00457023" w:rsidRPr="00172F0F" w:rsidRDefault="00457023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 xml:space="preserve">Encourage piloting and testing </w:t>
      </w:r>
    </w:p>
    <w:p w:rsidR="00457023" w:rsidRPr="00172F0F" w:rsidRDefault="00457023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 xml:space="preserve">Support community cultural development locally </w:t>
      </w:r>
    </w:p>
    <w:p w:rsidR="005F358B" w:rsidRPr="00172F0F" w:rsidRDefault="00172F0F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>Support the aims of the Bacup High Street Heritage Action Zone project</w:t>
      </w:r>
    </w:p>
    <w:p w:rsidR="005F358B" w:rsidRPr="00172F0F" w:rsidRDefault="005F358B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>A wider range of people will be involved in heritage</w:t>
      </w:r>
      <w:r w:rsidR="00172F0F" w:rsidRPr="00172F0F">
        <w:rPr>
          <w:rFonts w:ascii="Arial" w:hAnsi="Arial" w:cs="Arial"/>
          <w:sz w:val="20"/>
          <w:szCs w:val="20"/>
        </w:rPr>
        <w:t xml:space="preserve"> activities and/or culture </w:t>
      </w:r>
      <w:r w:rsidR="00172F0F">
        <w:rPr>
          <w:rFonts w:ascii="Arial" w:hAnsi="Arial" w:cs="Arial"/>
          <w:sz w:val="20"/>
          <w:szCs w:val="20"/>
        </w:rPr>
        <w:tab/>
      </w:r>
      <w:r w:rsidR="00172F0F">
        <w:rPr>
          <w:rFonts w:ascii="Arial" w:hAnsi="Arial" w:cs="Arial"/>
          <w:sz w:val="20"/>
          <w:szCs w:val="20"/>
        </w:rPr>
        <w:tab/>
      </w:r>
      <w:r w:rsidR="00172F0F">
        <w:rPr>
          <w:rFonts w:ascii="Arial" w:hAnsi="Arial" w:cs="Arial"/>
          <w:sz w:val="20"/>
          <w:szCs w:val="20"/>
        </w:rPr>
        <w:tab/>
      </w:r>
    </w:p>
    <w:p w:rsidR="005F358B" w:rsidRPr="00172F0F" w:rsidRDefault="005F358B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>People will have greater well-being</w:t>
      </w:r>
    </w:p>
    <w:p w:rsidR="005F358B" w:rsidRPr="00172F0F" w:rsidRDefault="007F6161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>T</w:t>
      </w:r>
      <w:r w:rsidR="005F358B" w:rsidRPr="00172F0F">
        <w:rPr>
          <w:rFonts w:ascii="Arial" w:hAnsi="Arial" w:cs="Arial"/>
          <w:sz w:val="20"/>
          <w:szCs w:val="20"/>
        </w:rPr>
        <w:t xml:space="preserve">his project </w:t>
      </w:r>
      <w:r w:rsidR="00172F0F" w:rsidRPr="00172F0F">
        <w:rPr>
          <w:rFonts w:ascii="Arial" w:hAnsi="Arial" w:cs="Arial"/>
          <w:sz w:val="20"/>
          <w:szCs w:val="20"/>
        </w:rPr>
        <w:t xml:space="preserve">will </w:t>
      </w:r>
      <w:r w:rsidR="005F358B" w:rsidRPr="00172F0F">
        <w:rPr>
          <w:rFonts w:ascii="Arial" w:hAnsi="Arial" w:cs="Arial"/>
          <w:sz w:val="20"/>
          <w:szCs w:val="20"/>
        </w:rPr>
        <w:t>engage hard to reach groups</w:t>
      </w:r>
    </w:p>
    <w:p w:rsidR="005F358B" w:rsidRPr="00172F0F" w:rsidRDefault="007F6161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>This</w:t>
      </w:r>
      <w:r w:rsidR="005F358B" w:rsidRPr="00172F0F">
        <w:rPr>
          <w:rFonts w:ascii="Arial" w:hAnsi="Arial" w:cs="Arial"/>
          <w:sz w:val="20"/>
          <w:szCs w:val="20"/>
        </w:rPr>
        <w:t xml:space="preserve"> project </w:t>
      </w:r>
      <w:r w:rsidR="00172F0F" w:rsidRPr="00172F0F">
        <w:rPr>
          <w:rFonts w:ascii="Arial" w:hAnsi="Arial" w:cs="Arial"/>
          <w:sz w:val="20"/>
          <w:szCs w:val="20"/>
        </w:rPr>
        <w:t xml:space="preserve">will </w:t>
      </w:r>
      <w:r w:rsidR="005F358B" w:rsidRPr="00172F0F">
        <w:rPr>
          <w:rFonts w:ascii="Arial" w:hAnsi="Arial" w:cs="Arial"/>
          <w:sz w:val="20"/>
          <w:szCs w:val="20"/>
        </w:rPr>
        <w:t>improve social isolation following the Covid-19 Pandemic</w:t>
      </w:r>
    </w:p>
    <w:p w:rsidR="005F358B" w:rsidRPr="00172F0F" w:rsidRDefault="005F358B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>The local area will be a better place to live, work or visit</w:t>
      </w:r>
    </w:p>
    <w:p w:rsidR="005F358B" w:rsidRPr="00172F0F" w:rsidRDefault="00172F0F" w:rsidP="00172F0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sz w:val="20"/>
          <w:szCs w:val="20"/>
        </w:rPr>
        <w:t>The project will e</w:t>
      </w:r>
      <w:r w:rsidR="007F6161" w:rsidRPr="00172F0F">
        <w:rPr>
          <w:rFonts w:ascii="Arial" w:hAnsi="Arial" w:cs="Arial"/>
          <w:sz w:val="20"/>
          <w:szCs w:val="20"/>
        </w:rPr>
        <w:t xml:space="preserve">ncourage visitors to </w:t>
      </w:r>
      <w:r w:rsidRPr="00172F0F">
        <w:rPr>
          <w:rFonts w:ascii="Arial" w:hAnsi="Arial" w:cs="Arial"/>
          <w:sz w:val="20"/>
          <w:szCs w:val="20"/>
        </w:rPr>
        <w:t>Bacup</w:t>
      </w:r>
    </w:p>
    <w:p w:rsidR="005F358B" w:rsidRDefault="005F358B" w:rsidP="005F358B">
      <w:pPr>
        <w:rPr>
          <w:rFonts w:ascii="Arial" w:hAnsi="Arial" w:cs="Arial"/>
          <w:sz w:val="20"/>
          <w:szCs w:val="20"/>
        </w:rPr>
      </w:pPr>
    </w:p>
    <w:p w:rsidR="005F358B" w:rsidRDefault="005F358B" w:rsidP="008012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will </w:t>
      </w:r>
      <w:r w:rsidR="00CA616C">
        <w:rPr>
          <w:rFonts w:ascii="Arial" w:hAnsi="Arial" w:cs="Arial"/>
          <w:sz w:val="20"/>
          <w:szCs w:val="20"/>
        </w:rPr>
        <w:t xml:space="preserve">you </w:t>
      </w:r>
      <w:r w:rsidR="00381E7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valuate you</w:t>
      </w:r>
      <w:r w:rsidR="00CA616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micro grant – please take lots of photos a</w:t>
      </w:r>
      <w:r w:rsidR="00D84E14">
        <w:rPr>
          <w:rFonts w:ascii="Arial" w:hAnsi="Arial" w:cs="Arial"/>
          <w:sz w:val="20"/>
          <w:szCs w:val="20"/>
        </w:rPr>
        <w:t>nd feedback from participants! (</w:t>
      </w:r>
      <w:r>
        <w:rPr>
          <w:rFonts w:ascii="Arial" w:hAnsi="Arial" w:cs="Arial"/>
          <w:sz w:val="20"/>
          <w:szCs w:val="20"/>
        </w:rPr>
        <w:t xml:space="preserve">Please make sure you have all permissions for re-use of images by the </w:t>
      </w:r>
      <w:r w:rsidR="009E7107">
        <w:rPr>
          <w:rFonts w:ascii="Arial" w:hAnsi="Arial" w:cs="Arial"/>
          <w:sz w:val="20"/>
          <w:szCs w:val="20"/>
        </w:rPr>
        <w:t>Historic England/Arts Council England</w:t>
      </w:r>
      <w:r w:rsidR="007E44C3">
        <w:rPr>
          <w:rFonts w:ascii="Arial" w:hAnsi="Arial" w:cs="Arial"/>
          <w:sz w:val="20"/>
          <w:szCs w:val="20"/>
        </w:rPr>
        <w:t>/National Lottery Heritage Fund/</w:t>
      </w:r>
      <w:r>
        <w:rPr>
          <w:rFonts w:ascii="Arial" w:hAnsi="Arial" w:cs="Arial"/>
          <w:sz w:val="20"/>
          <w:szCs w:val="20"/>
        </w:rPr>
        <w:t>Rossendale Borough Counci</w:t>
      </w:r>
      <w:r w:rsidR="00172F0F">
        <w:rPr>
          <w:rFonts w:ascii="Arial" w:hAnsi="Arial" w:cs="Arial"/>
          <w:sz w:val="20"/>
          <w:szCs w:val="20"/>
        </w:rPr>
        <w:t>l for press/publicity purposes):</w:t>
      </w:r>
    </w:p>
    <w:p w:rsidR="00F255F7" w:rsidRDefault="00F255F7" w:rsidP="0080128B">
      <w:pPr>
        <w:jc w:val="both"/>
        <w:rPr>
          <w:rFonts w:ascii="Arial" w:hAnsi="Arial" w:cs="Arial"/>
          <w:sz w:val="20"/>
          <w:szCs w:val="20"/>
        </w:rPr>
      </w:pPr>
    </w:p>
    <w:p w:rsidR="00F255F7" w:rsidRDefault="00F255F7" w:rsidP="005F358B">
      <w:pPr>
        <w:rPr>
          <w:rFonts w:ascii="Arial" w:hAnsi="Arial" w:cs="Arial"/>
          <w:sz w:val="20"/>
          <w:szCs w:val="20"/>
        </w:rPr>
      </w:pPr>
    </w:p>
    <w:p w:rsidR="00F255F7" w:rsidRDefault="00F255F7" w:rsidP="005F358B">
      <w:pPr>
        <w:rPr>
          <w:rFonts w:ascii="Arial" w:hAnsi="Arial" w:cs="Arial"/>
          <w:sz w:val="20"/>
          <w:szCs w:val="20"/>
        </w:rPr>
      </w:pPr>
    </w:p>
    <w:p w:rsidR="00F255F7" w:rsidRDefault="00F255F7" w:rsidP="005F358B">
      <w:pPr>
        <w:rPr>
          <w:rFonts w:ascii="Arial" w:hAnsi="Arial" w:cs="Arial"/>
          <w:sz w:val="20"/>
          <w:szCs w:val="20"/>
        </w:rPr>
      </w:pPr>
    </w:p>
    <w:p w:rsidR="00F255F7" w:rsidRDefault="00F255F7" w:rsidP="005F358B">
      <w:pPr>
        <w:rPr>
          <w:rFonts w:ascii="Arial" w:hAnsi="Arial" w:cs="Arial"/>
          <w:sz w:val="20"/>
          <w:szCs w:val="20"/>
        </w:rPr>
      </w:pPr>
    </w:p>
    <w:p w:rsidR="00F255F7" w:rsidRDefault="00F255F7" w:rsidP="005F358B">
      <w:pPr>
        <w:rPr>
          <w:rFonts w:ascii="Arial" w:hAnsi="Arial" w:cs="Arial"/>
          <w:sz w:val="20"/>
          <w:szCs w:val="20"/>
        </w:rPr>
      </w:pPr>
    </w:p>
    <w:p w:rsidR="007F6161" w:rsidRDefault="00172F0F" w:rsidP="005F35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7F6161">
        <w:rPr>
          <w:rFonts w:ascii="Arial" w:hAnsi="Arial" w:cs="Arial"/>
          <w:sz w:val="20"/>
          <w:szCs w:val="20"/>
        </w:rPr>
        <w:t>uidance:</w:t>
      </w:r>
    </w:p>
    <w:p w:rsidR="007F6161" w:rsidRPr="007F6161" w:rsidRDefault="007F6161" w:rsidP="007F616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6161">
        <w:rPr>
          <w:rFonts w:ascii="Arial" w:hAnsi="Arial" w:cs="Arial"/>
          <w:sz w:val="20"/>
          <w:szCs w:val="20"/>
        </w:rPr>
        <w:t xml:space="preserve">The </w:t>
      </w:r>
      <w:r w:rsidR="0044188E">
        <w:rPr>
          <w:rFonts w:ascii="Arial" w:hAnsi="Arial" w:cs="Arial"/>
          <w:sz w:val="20"/>
          <w:szCs w:val="20"/>
        </w:rPr>
        <w:t>maximum grant is £1,0</w:t>
      </w:r>
      <w:r w:rsidR="00172F0F">
        <w:rPr>
          <w:rFonts w:ascii="Arial" w:hAnsi="Arial" w:cs="Arial"/>
          <w:sz w:val="20"/>
          <w:szCs w:val="20"/>
        </w:rPr>
        <w:t>00</w:t>
      </w:r>
      <w:r w:rsidR="002916A5">
        <w:rPr>
          <w:rFonts w:ascii="Arial" w:hAnsi="Arial" w:cs="Arial"/>
          <w:sz w:val="20"/>
          <w:szCs w:val="20"/>
        </w:rPr>
        <w:t>.</w:t>
      </w:r>
      <w:r w:rsidR="00172F0F">
        <w:rPr>
          <w:rFonts w:ascii="Arial" w:hAnsi="Arial" w:cs="Arial"/>
          <w:sz w:val="20"/>
          <w:szCs w:val="20"/>
        </w:rPr>
        <w:t xml:space="preserve"> </w:t>
      </w:r>
    </w:p>
    <w:p w:rsidR="00F255F7" w:rsidRDefault="00CA616C" w:rsidP="0023486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616C">
        <w:rPr>
          <w:rFonts w:ascii="Arial" w:hAnsi="Arial" w:cs="Arial"/>
          <w:sz w:val="20"/>
          <w:szCs w:val="20"/>
        </w:rPr>
        <w:t xml:space="preserve">Successful </w:t>
      </w:r>
      <w:r w:rsidR="00234861" w:rsidRPr="00CA616C">
        <w:rPr>
          <w:rFonts w:ascii="Arial" w:hAnsi="Arial" w:cs="Arial"/>
          <w:sz w:val="20"/>
          <w:szCs w:val="20"/>
        </w:rPr>
        <w:t>applicants</w:t>
      </w:r>
      <w:r w:rsidRPr="00CA616C">
        <w:rPr>
          <w:rFonts w:ascii="Arial" w:hAnsi="Arial" w:cs="Arial"/>
          <w:sz w:val="20"/>
          <w:szCs w:val="20"/>
        </w:rPr>
        <w:t xml:space="preserve"> will </w:t>
      </w:r>
      <w:r w:rsidR="00234861" w:rsidRPr="00CA616C">
        <w:rPr>
          <w:rFonts w:ascii="Arial" w:hAnsi="Arial" w:cs="Arial"/>
          <w:sz w:val="20"/>
          <w:szCs w:val="20"/>
        </w:rPr>
        <w:t>be required</w:t>
      </w:r>
      <w:r w:rsidRPr="00CA616C">
        <w:rPr>
          <w:rFonts w:ascii="Arial" w:hAnsi="Arial" w:cs="Arial"/>
          <w:sz w:val="20"/>
          <w:szCs w:val="20"/>
        </w:rPr>
        <w:t xml:space="preserve"> to display the BCC logo where </w:t>
      </w:r>
      <w:r w:rsidR="00234861" w:rsidRPr="00CA616C">
        <w:rPr>
          <w:rFonts w:ascii="Arial" w:hAnsi="Arial" w:cs="Arial"/>
          <w:sz w:val="20"/>
          <w:szCs w:val="20"/>
        </w:rPr>
        <w:t xml:space="preserve">possible. </w:t>
      </w:r>
    </w:p>
    <w:p w:rsidR="00234861" w:rsidRDefault="00234861" w:rsidP="0023486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616C">
        <w:rPr>
          <w:rFonts w:ascii="Arial" w:hAnsi="Arial" w:cs="Arial"/>
          <w:sz w:val="20"/>
          <w:szCs w:val="20"/>
        </w:rPr>
        <w:t>Please</w:t>
      </w:r>
      <w:r w:rsidR="007F6161" w:rsidRPr="00CA616C">
        <w:rPr>
          <w:rFonts w:ascii="Arial" w:hAnsi="Arial" w:cs="Arial"/>
          <w:sz w:val="20"/>
          <w:szCs w:val="20"/>
        </w:rPr>
        <w:t xml:space="preserve"> </w:t>
      </w:r>
      <w:r w:rsidR="00172F0F" w:rsidRPr="00CA616C">
        <w:rPr>
          <w:rFonts w:ascii="Arial" w:hAnsi="Arial" w:cs="Arial"/>
          <w:sz w:val="20"/>
          <w:szCs w:val="20"/>
        </w:rPr>
        <w:t>contact the Bacup Cultural Consortium</w:t>
      </w:r>
      <w:r w:rsidR="007F6161" w:rsidRPr="00CA616C">
        <w:rPr>
          <w:rFonts w:ascii="Arial" w:hAnsi="Arial" w:cs="Arial"/>
          <w:sz w:val="20"/>
          <w:szCs w:val="20"/>
        </w:rPr>
        <w:t xml:space="preserve"> if you have any questions or queries as to how your application meets one or more of the above obj</w:t>
      </w:r>
      <w:r w:rsidR="00F950DF" w:rsidRPr="00CA616C">
        <w:rPr>
          <w:rFonts w:ascii="Arial" w:hAnsi="Arial" w:cs="Arial"/>
          <w:sz w:val="20"/>
          <w:szCs w:val="20"/>
        </w:rPr>
        <w:t>ectives</w:t>
      </w:r>
      <w:r w:rsidR="00172F0F" w:rsidRPr="00CA616C">
        <w:rPr>
          <w:rFonts w:ascii="Arial" w:hAnsi="Arial" w:cs="Arial"/>
          <w:sz w:val="20"/>
          <w:szCs w:val="20"/>
        </w:rPr>
        <w:t xml:space="preserve">: </w:t>
      </w:r>
    </w:p>
    <w:p w:rsidR="00234861" w:rsidRDefault="00234861" w:rsidP="00234861">
      <w:pPr>
        <w:pStyle w:val="ListParagraph"/>
        <w:rPr>
          <w:rFonts w:ascii="Arial" w:hAnsi="Arial" w:cs="Arial"/>
          <w:sz w:val="20"/>
          <w:szCs w:val="20"/>
        </w:rPr>
      </w:pPr>
    </w:p>
    <w:p w:rsidR="00234861" w:rsidRDefault="00234861" w:rsidP="00234861">
      <w:pPr>
        <w:pStyle w:val="ListParagraph"/>
        <w:rPr>
          <w:rFonts w:ascii="Arial" w:hAnsi="Arial" w:cs="Arial"/>
          <w:sz w:val="20"/>
          <w:szCs w:val="20"/>
        </w:rPr>
      </w:pPr>
      <w:r w:rsidRPr="00234861">
        <w:rPr>
          <w:rFonts w:ascii="Arial" w:hAnsi="Arial" w:cs="Arial"/>
          <w:sz w:val="20"/>
          <w:szCs w:val="20"/>
        </w:rPr>
        <w:t xml:space="preserve">Esther Ferry-Kennington at </w:t>
      </w:r>
      <w:hyperlink r:id="rId7" w:history="1">
        <w:r w:rsidRPr="00234861">
          <w:rPr>
            <w:rStyle w:val="Hyperlink"/>
            <w:rFonts w:ascii="Arial" w:hAnsi="Arial" w:cs="Arial"/>
            <w:sz w:val="20"/>
            <w:szCs w:val="20"/>
          </w:rPr>
          <w:t>esther@horseandbamboo.org</w:t>
        </w:r>
      </w:hyperlink>
      <w:r w:rsidRPr="00234861">
        <w:rPr>
          <w:rFonts w:ascii="Arial" w:hAnsi="Arial" w:cs="Arial"/>
          <w:sz w:val="20"/>
          <w:szCs w:val="20"/>
        </w:rPr>
        <w:t xml:space="preserve"> / 07403389143 or</w:t>
      </w:r>
      <w:r w:rsidR="00172F0F" w:rsidRPr="00234861">
        <w:rPr>
          <w:rFonts w:ascii="Arial" w:hAnsi="Arial" w:cs="Arial"/>
          <w:sz w:val="20"/>
          <w:szCs w:val="20"/>
        </w:rPr>
        <w:t xml:space="preserve"> </w:t>
      </w:r>
    </w:p>
    <w:p w:rsidR="007F6161" w:rsidRPr="00234861" w:rsidRDefault="007E44C3" w:rsidP="0023486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Laabiyah Iqbal at </w:t>
      </w:r>
      <w:hyperlink r:id="rId8" w:history="1">
        <w:r w:rsidRPr="00667C11">
          <w:rPr>
            <w:rStyle w:val="Hyperlink"/>
            <w:rFonts w:ascii="Arial" w:hAnsi="Arial" w:cs="Arial"/>
            <w:sz w:val="20"/>
            <w:szCs w:val="20"/>
          </w:rPr>
          <w:t>laabiyahiqbal@rossendalebc.gov.uk</w:t>
        </w:r>
      </w:hyperlink>
      <w:r>
        <w:rPr>
          <w:rFonts w:ascii="Arial" w:hAnsi="Arial" w:cs="Arial"/>
          <w:sz w:val="20"/>
          <w:szCs w:val="20"/>
        </w:rPr>
        <w:t xml:space="preserve"> / 01706 252480</w:t>
      </w:r>
    </w:p>
    <w:p w:rsidR="00234861" w:rsidRDefault="00234861" w:rsidP="00234861">
      <w:pPr>
        <w:rPr>
          <w:rFonts w:ascii="Arial" w:hAnsi="Arial" w:cs="Arial"/>
          <w:sz w:val="20"/>
          <w:szCs w:val="20"/>
        </w:rPr>
      </w:pPr>
    </w:p>
    <w:p w:rsidR="00645F2F" w:rsidRDefault="00234861" w:rsidP="002348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you!</w:t>
      </w:r>
    </w:p>
    <w:p w:rsidR="00645F2F" w:rsidRDefault="00645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45F2F" w:rsidRPr="00D3644E" w:rsidRDefault="00645F2F" w:rsidP="00645F2F">
      <w:pPr>
        <w:rPr>
          <w:rFonts w:ascii="Arial" w:hAnsi="Arial" w:cs="Arial"/>
          <w:b/>
          <w:sz w:val="20"/>
          <w:szCs w:val="20"/>
          <w:u w:val="single"/>
        </w:rPr>
      </w:pPr>
      <w:r w:rsidRPr="00D3644E">
        <w:rPr>
          <w:rFonts w:ascii="Arial" w:hAnsi="Arial" w:cs="Arial"/>
          <w:b/>
          <w:sz w:val="20"/>
          <w:szCs w:val="20"/>
          <w:u w:val="single"/>
        </w:rPr>
        <w:lastRenderedPageBreak/>
        <w:t>Guidance</w:t>
      </w:r>
      <w:r>
        <w:rPr>
          <w:rFonts w:ascii="Arial" w:hAnsi="Arial" w:cs="Arial"/>
          <w:b/>
          <w:sz w:val="20"/>
          <w:szCs w:val="20"/>
          <w:u w:val="single"/>
        </w:rPr>
        <w:t xml:space="preserve"> &amp; what will happen next</w:t>
      </w:r>
      <w:r w:rsidRPr="00D3644E">
        <w:rPr>
          <w:rFonts w:ascii="Arial" w:hAnsi="Arial" w:cs="Arial"/>
          <w:b/>
          <w:sz w:val="20"/>
          <w:szCs w:val="20"/>
          <w:u w:val="single"/>
        </w:rPr>
        <w:t>:</w:t>
      </w:r>
    </w:p>
    <w:p w:rsidR="00645F2F" w:rsidRDefault="00645F2F" w:rsidP="00645F2F">
      <w:pPr>
        <w:rPr>
          <w:rFonts w:ascii="Arial" w:hAnsi="Arial" w:cs="Arial"/>
          <w:sz w:val="20"/>
          <w:szCs w:val="20"/>
        </w:rPr>
      </w:pPr>
    </w:p>
    <w:p w:rsidR="00645F2F" w:rsidRPr="007F6161" w:rsidRDefault="00645F2F" w:rsidP="00645F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6161">
        <w:rPr>
          <w:rFonts w:ascii="Arial" w:hAnsi="Arial" w:cs="Arial"/>
          <w:sz w:val="20"/>
          <w:szCs w:val="20"/>
        </w:rPr>
        <w:t>Please note that the micro gran</w:t>
      </w:r>
      <w:r>
        <w:rPr>
          <w:rFonts w:ascii="Arial" w:hAnsi="Arial" w:cs="Arial"/>
          <w:sz w:val="20"/>
          <w:szCs w:val="20"/>
        </w:rPr>
        <w:t>ts cannot fund items, services, fees or anything already bought for the project retrospectively;</w:t>
      </w:r>
    </w:p>
    <w:p w:rsidR="00645F2F" w:rsidRPr="007F6161" w:rsidRDefault="00645F2F" w:rsidP="00645F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6161">
        <w:rPr>
          <w:rFonts w:ascii="Arial" w:hAnsi="Arial" w:cs="Arial"/>
          <w:sz w:val="20"/>
          <w:szCs w:val="20"/>
        </w:rPr>
        <w:t>The mi</w:t>
      </w:r>
      <w:r>
        <w:rPr>
          <w:rFonts w:ascii="Arial" w:hAnsi="Arial" w:cs="Arial"/>
          <w:sz w:val="20"/>
          <w:szCs w:val="20"/>
        </w:rPr>
        <w:t>nimum you can apply for is £50 a</w:t>
      </w:r>
      <w:r w:rsidRPr="007F6161">
        <w:rPr>
          <w:rFonts w:ascii="Arial" w:hAnsi="Arial" w:cs="Arial"/>
          <w:sz w:val="20"/>
          <w:szCs w:val="20"/>
        </w:rPr>
        <w:t>nd</w:t>
      </w:r>
      <w:r w:rsidR="0044188E">
        <w:rPr>
          <w:rFonts w:ascii="Arial" w:hAnsi="Arial" w:cs="Arial"/>
          <w:sz w:val="20"/>
          <w:szCs w:val="20"/>
        </w:rPr>
        <w:t xml:space="preserve"> the maximum allowed grant is £1</w:t>
      </w:r>
      <w:r w:rsidRPr="007F6161">
        <w:rPr>
          <w:rFonts w:ascii="Arial" w:hAnsi="Arial" w:cs="Arial"/>
          <w:sz w:val="20"/>
          <w:szCs w:val="20"/>
        </w:rPr>
        <w:t>,000</w:t>
      </w:r>
      <w:r>
        <w:rPr>
          <w:rFonts w:ascii="Arial" w:hAnsi="Arial" w:cs="Arial"/>
          <w:sz w:val="20"/>
          <w:szCs w:val="20"/>
        </w:rPr>
        <w:t>;</w:t>
      </w:r>
    </w:p>
    <w:p w:rsidR="00645F2F" w:rsidRDefault="00645F2F" w:rsidP="00645F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6161">
        <w:rPr>
          <w:rFonts w:ascii="Arial" w:hAnsi="Arial" w:cs="Arial"/>
          <w:sz w:val="20"/>
          <w:szCs w:val="20"/>
        </w:rPr>
        <w:t xml:space="preserve">There is no deadline for the micro grants applications – grants £500 and under can be approved by the </w:t>
      </w:r>
      <w:r>
        <w:rPr>
          <w:rFonts w:ascii="Arial" w:hAnsi="Arial" w:cs="Arial"/>
          <w:sz w:val="20"/>
          <w:szCs w:val="20"/>
        </w:rPr>
        <w:t xml:space="preserve">Heritage Regeneration Project </w:t>
      </w:r>
      <w:r w:rsidR="0044188E">
        <w:rPr>
          <w:rFonts w:ascii="Arial" w:hAnsi="Arial" w:cs="Arial"/>
          <w:sz w:val="20"/>
          <w:szCs w:val="20"/>
        </w:rPr>
        <w:t>Officer or Chair of the Bacup Cultural Consortium. G</w:t>
      </w:r>
      <w:r w:rsidRPr="007F6161">
        <w:rPr>
          <w:rFonts w:ascii="Arial" w:hAnsi="Arial" w:cs="Arial"/>
          <w:sz w:val="20"/>
          <w:szCs w:val="20"/>
        </w:rPr>
        <w:t xml:space="preserve">rants above £500 will need to be presented to the </w:t>
      </w:r>
      <w:r w:rsidR="0044188E">
        <w:rPr>
          <w:rFonts w:ascii="Arial" w:hAnsi="Arial" w:cs="Arial"/>
          <w:sz w:val="20"/>
          <w:szCs w:val="20"/>
        </w:rPr>
        <w:t>Bacup Cultural Consortium, with a recommendation,</w:t>
      </w:r>
      <w:r w:rsidRPr="007F6161">
        <w:rPr>
          <w:rFonts w:ascii="Arial" w:hAnsi="Arial" w:cs="Arial"/>
          <w:sz w:val="20"/>
          <w:szCs w:val="20"/>
        </w:rPr>
        <w:t xml:space="preserve"> by the </w:t>
      </w:r>
      <w:r>
        <w:rPr>
          <w:rFonts w:ascii="Arial" w:hAnsi="Arial" w:cs="Arial"/>
          <w:sz w:val="20"/>
          <w:szCs w:val="20"/>
        </w:rPr>
        <w:t xml:space="preserve">Heritage Regeneration </w:t>
      </w:r>
      <w:r w:rsidRPr="007F6161">
        <w:rPr>
          <w:rFonts w:ascii="Arial" w:hAnsi="Arial" w:cs="Arial"/>
          <w:sz w:val="20"/>
          <w:szCs w:val="20"/>
        </w:rPr>
        <w:t>Project Officer</w:t>
      </w:r>
      <w:r>
        <w:rPr>
          <w:rFonts w:ascii="Arial" w:hAnsi="Arial" w:cs="Arial"/>
          <w:sz w:val="20"/>
          <w:szCs w:val="20"/>
        </w:rPr>
        <w:t xml:space="preserve"> for approval;</w:t>
      </w:r>
    </w:p>
    <w:p w:rsidR="00645F2F" w:rsidRPr="007F6161" w:rsidRDefault="00645F2F" w:rsidP="00645F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 applicants must either be located in </w:t>
      </w:r>
      <w:r w:rsidR="00ED5E2A">
        <w:rPr>
          <w:rFonts w:ascii="Arial" w:hAnsi="Arial" w:cs="Arial"/>
          <w:sz w:val="20"/>
          <w:szCs w:val="20"/>
        </w:rPr>
        <w:t>Bacup or the surrounding area;</w:t>
      </w:r>
    </w:p>
    <w:p w:rsidR="00645F2F" w:rsidRPr="00730B70" w:rsidRDefault="00645F2F" w:rsidP="00645F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0B70">
        <w:rPr>
          <w:rFonts w:ascii="Arial" w:hAnsi="Arial" w:cs="Arial"/>
          <w:sz w:val="20"/>
          <w:szCs w:val="20"/>
        </w:rPr>
        <w:t xml:space="preserve">Please note that you must acknowledge that your project is funded by </w:t>
      </w:r>
      <w:r w:rsidR="00ED5E2A">
        <w:rPr>
          <w:rFonts w:ascii="Arial" w:hAnsi="Arial" w:cs="Arial"/>
          <w:sz w:val="20"/>
          <w:szCs w:val="20"/>
        </w:rPr>
        <w:t>through the</w:t>
      </w:r>
      <w:r w:rsidR="0044188E">
        <w:rPr>
          <w:rFonts w:ascii="Arial" w:hAnsi="Arial" w:cs="Arial"/>
          <w:sz w:val="20"/>
          <w:szCs w:val="20"/>
        </w:rPr>
        <w:t xml:space="preserve"> Bacup Cultural Consortium</w:t>
      </w:r>
      <w:r w:rsidR="00ED5E2A">
        <w:rPr>
          <w:rFonts w:ascii="Arial" w:hAnsi="Arial" w:cs="Arial"/>
          <w:sz w:val="20"/>
          <w:szCs w:val="20"/>
        </w:rPr>
        <w:t xml:space="preserve">. </w:t>
      </w:r>
      <w:r w:rsidRPr="00D3644E">
        <w:rPr>
          <w:rFonts w:ascii="Arial" w:hAnsi="Arial" w:cs="Arial"/>
          <w:sz w:val="20"/>
          <w:szCs w:val="20"/>
          <w:u w:val="single"/>
        </w:rPr>
        <w:t>You must ensure that their logos are included in the publicity and promotion of your project</w:t>
      </w:r>
      <w:r w:rsidR="007E4B44">
        <w:rPr>
          <w:rFonts w:ascii="Arial" w:hAnsi="Arial" w:cs="Arial"/>
          <w:sz w:val="20"/>
          <w:szCs w:val="20"/>
          <w:u w:val="single"/>
        </w:rPr>
        <w:t xml:space="preserve"> (let us know and we can send you them</w:t>
      </w:r>
      <w:r w:rsidR="005B327E">
        <w:rPr>
          <w:rFonts w:ascii="Arial" w:hAnsi="Arial" w:cs="Arial"/>
          <w:sz w:val="20"/>
          <w:szCs w:val="20"/>
          <w:u w:val="single"/>
        </w:rPr>
        <w:t>)</w:t>
      </w:r>
      <w:r w:rsidR="007E4B44">
        <w:rPr>
          <w:rFonts w:ascii="Arial" w:hAnsi="Arial" w:cs="Arial"/>
          <w:sz w:val="20"/>
          <w:szCs w:val="20"/>
          <w:u w:val="single"/>
        </w:rPr>
        <w:t xml:space="preserve"> </w:t>
      </w:r>
      <w:r w:rsidRPr="00D3644E">
        <w:rPr>
          <w:rFonts w:ascii="Arial" w:hAnsi="Arial" w:cs="Arial"/>
          <w:sz w:val="20"/>
          <w:szCs w:val="20"/>
          <w:u w:val="single"/>
        </w:rPr>
        <w:t>;</w:t>
      </w:r>
      <w:r w:rsidRPr="00730B70">
        <w:rPr>
          <w:rFonts w:ascii="Arial" w:hAnsi="Arial" w:cs="Arial"/>
          <w:sz w:val="20"/>
          <w:szCs w:val="20"/>
        </w:rPr>
        <w:t xml:space="preserve"> </w:t>
      </w:r>
    </w:p>
    <w:p w:rsidR="00645F2F" w:rsidRDefault="00645F2F" w:rsidP="00645F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0B70">
        <w:rPr>
          <w:rFonts w:ascii="Arial" w:hAnsi="Arial" w:cs="Arial"/>
          <w:sz w:val="20"/>
          <w:szCs w:val="20"/>
        </w:rPr>
        <w:t xml:space="preserve">You </w:t>
      </w:r>
      <w:r>
        <w:rPr>
          <w:rFonts w:ascii="Arial" w:hAnsi="Arial" w:cs="Arial"/>
          <w:sz w:val="20"/>
          <w:szCs w:val="20"/>
        </w:rPr>
        <w:t>will</w:t>
      </w:r>
      <w:r w:rsidRPr="00730B70">
        <w:rPr>
          <w:rFonts w:ascii="Arial" w:hAnsi="Arial" w:cs="Arial"/>
          <w:sz w:val="20"/>
          <w:szCs w:val="20"/>
        </w:rPr>
        <w:t xml:space="preserve"> be contacted by us</w:t>
      </w:r>
      <w:r w:rsidR="003405F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our appointed consultant</w:t>
      </w:r>
      <w:r w:rsidR="003405FF">
        <w:rPr>
          <w:rFonts w:ascii="Arial" w:hAnsi="Arial" w:cs="Arial"/>
          <w:sz w:val="20"/>
          <w:szCs w:val="20"/>
        </w:rPr>
        <w:t>,</w:t>
      </w:r>
      <w:r w:rsidRPr="00730B70">
        <w:rPr>
          <w:rFonts w:ascii="Arial" w:hAnsi="Arial" w:cs="Arial"/>
          <w:sz w:val="20"/>
          <w:szCs w:val="20"/>
        </w:rPr>
        <w:t xml:space="preserve"> to carry out </w:t>
      </w:r>
      <w:r>
        <w:rPr>
          <w:rFonts w:ascii="Arial" w:hAnsi="Arial" w:cs="Arial"/>
          <w:sz w:val="20"/>
          <w:szCs w:val="20"/>
        </w:rPr>
        <w:t xml:space="preserve">a review on </w:t>
      </w:r>
      <w:r w:rsidRPr="00730B70">
        <w:rPr>
          <w:rFonts w:ascii="Arial" w:hAnsi="Arial" w:cs="Arial"/>
          <w:sz w:val="20"/>
          <w:szCs w:val="20"/>
        </w:rPr>
        <w:t>how you found the grant process, as well as details about your project t</w:t>
      </w:r>
      <w:r>
        <w:rPr>
          <w:rFonts w:ascii="Arial" w:hAnsi="Arial" w:cs="Arial"/>
          <w:sz w:val="20"/>
          <w:szCs w:val="20"/>
        </w:rPr>
        <w:t>o include within our within the projects annual reviews/final evaluation;</w:t>
      </w:r>
      <w:r w:rsidRPr="00730B70">
        <w:rPr>
          <w:rFonts w:ascii="Arial" w:hAnsi="Arial" w:cs="Arial"/>
          <w:sz w:val="20"/>
          <w:szCs w:val="20"/>
        </w:rPr>
        <w:t xml:space="preserve"> </w:t>
      </w:r>
    </w:p>
    <w:p w:rsidR="00645F2F" w:rsidRDefault="00645F2F" w:rsidP="00645F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6161">
        <w:rPr>
          <w:rFonts w:ascii="Arial" w:hAnsi="Arial" w:cs="Arial"/>
          <w:sz w:val="20"/>
          <w:szCs w:val="20"/>
        </w:rPr>
        <w:t>Please do contact me if you have any questions or queries as to how your application meets one or more of the above obj</w:t>
      </w:r>
      <w:r>
        <w:rPr>
          <w:rFonts w:ascii="Arial" w:hAnsi="Arial" w:cs="Arial"/>
          <w:sz w:val="20"/>
          <w:szCs w:val="20"/>
        </w:rPr>
        <w:t>ectives;</w:t>
      </w:r>
    </w:p>
    <w:p w:rsidR="00645F2F" w:rsidRDefault="00645F2F" w:rsidP="00645F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27E60">
        <w:rPr>
          <w:rFonts w:ascii="Arial" w:hAnsi="Arial" w:cs="Arial"/>
          <w:sz w:val="20"/>
          <w:szCs w:val="20"/>
        </w:rPr>
        <w:t>Please do contact me if you are unsure or have any questions about anything else.</w:t>
      </w:r>
    </w:p>
    <w:p w:rsidR="007E4B44" w:rsidRDefault="007E4B44" w:rsidP="007E4B44">
      <w:pPr>
        <w:rPr>
          <w:rFonts w:ascii="Arial" w:hAnsi="Arial" w:cs="Arial"/>
          <w:sz w:val="20"/>
          <w:szCs w:val="20"/>
        </w:rPr>
      </w:pPr>
    </w:p>
    <w:p w:rsidR="007E4B44" w:rsidRDefault="007E4B44" w:rsidP="007E4B44">
      <w:pPr>
        <w:rPr>
          <w:rFonts w:ascii="Arial" w:hAnsi="Arial" w:cs="Arial"/>
          <w:sz w:val="20"/>
          <w:szCs w:val="20"/>
        </w:rPr>
      </w:pPr>
    </w:p>
    <w:p w:rsidR="007E4B44" w:rsidRPr="007E4B44" w:rsidRDefault="007E4B44" w:rsidP="007E4B44">
      <w:pPr>
        <w:rPr>
          <w:rFonts w:ascii="Arial" w:hAnsi="Arial" w:cs="Arial"/>
          <w:sz w:val="20"/>
          <w:szCs w:val="20"/>
        </w:rPr>
      </w:pPr>
      <w:r w:rsidRPr="007E4B44">
        <w:rPr>
          <w:rFonts w:ascii="Arial" w:hAnsi="Arial" w:cs="Arial"/>
          <w:sz w:val="20"/>
          <w:szCs w:val="20"/>
        </w:rPr>
        <w:t xml:space="preserve">Laabiyah Iqbal </w:t>
      </w:r>
    </w:p>
    <w:p w:rsidR="007E4B44" w:rsidRPr="007E4B44" w:rsidRDefault="007E4B44" w:rsidP="007E4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Heritage </w:t>
      </w:r>
      <w:r w:rsidRPr="007E4B44">
        <w:rPr>
          <w:rFonts w:ascii="Arial" w:hAnsi="Arial" w:cs="Arial"/>
          <w:sz w:val="20"/>
          <w:szCs w:val="20"/>
        </w:rPr>
        <w:t>Regeneration Project Officer</w:t>
      </w:r>
    </w:p>
    <w:p w:rsidR="007E4B44" w:rsidRPr="007E4B44" w:rsidRDefault="007E4B44" w:rsidP="007E4B44">
      <w:pPr>
        <w:rPr>
          <w:rFonts w:ascii="Arial" w:hAnsi="Arial" w:cs="Arial"/>
          <w:sz w:val="20"/>
          <w:szCs w:val="20"/>
        </w:rPr>
      </w:pPr>
      <w:r w:rsidRPr="007E4B44">
        <w:rPr>
          <w:rFonts w:ascii="Arial" w:hAnsi="Arial" w:cs="Arial"/>
          <w:sz w:val="20"/>
          <w:szCs w:val="20"/>
        </w:rPr>
        <w:t xml:space="preserve">laabiyahiqbal@rossendalebc.gov.uk </w:t>
      </w:r>
    </w:p>
    <w:p w:rsidR="007E4B44" w:rsidRPr="007E4B44" w:rsidRDefault="007E4B44" w:rsidP="007E4B44">
      <w:pPr>
        <w:rPr>
          <w:rFonts w:ascii="Arial" w:hAnsi="Arial" w:cs="Arial"/>
          <w:sz w:val="20"/>
          <w:szCs w:val="20"/>
        </w:rPr>
      </w:pPr>
      <w:r w:rsidRPr="007E4B44">
        <w:rPr>
          <w:rFonts w:ascii="Arial" w:hAnsi="Arial" w:cs="Arial"/>
          <w:sz w:val="20"/>
          <w:szCs w:val="20"/>
        </w:rPr>
        <w:t>01706 252480</w:t>
      </w:r>
    </w:p>
    <w:p w:rsidR="007E4B44" w:rsidRPr="007E4B44" w:rsidRDefault="007E4B44" w:rsidP="007E4B44">
      <w:pPr>
        <w:rPr>
          <w:rFonts w:ascii="Arial" w:hAnsi="Arial" w:cs="Arial"/>
          <w:sz w:val="20"/>
          <w:szCs w:val="20"/>
        </w:rPr>
      </w:pPr>
    </w:p>
    <w:p w:rsidR="00234861" w:rsidRPr="00234861" w:rsidRDefault="00234861" w:rsidP="00234861">
      <w:pPr>
        <w:rPr>
          <w:rFonts w:ascii="Arial" w:hAnsi="Arial" w:cs="Arial"/>
          <w:sz w:val="20"/>
          <w:szCs w:val="20"/>
        </w:rPr>
      </w:pPr>
    </w:p>
    <w:sectPr w:rsidR="00234861" w:rsidRPr="00234861" w:rsidSect="009E7107">
      <w:headerReference w:type="default" r:id="rId9"/>
      <w:footerReference w:type="default" r:id="rId10"/>
      <w:pgSz w:w="12240" w:h="15840"/>
      <w:pgMar w:top="567" w:right="1134" w:bottom="567" w:left="1134" w:header="709" w:footer="709" w:gutter="0"/>
      <w:pgBorders w:offsetFrom="page">
        <w:top w:val="single" w:sz="24" w:space="24" w:color="E18703"/>
        <w:left w:val="single" w:sz="24" w:space="24" w:color="E18703"/>
        <w:bottom w:val="single" w:sz="24" w:space="24" w:color="E18703"/>
        <w:right w:val="single" w:sz="24" w:space="24" w:color="E1870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F60" w:rsidRDefault="00931F60">
      <w:r>
        <w:separator/>
      </w:r>
    </w:p>
  </w:endnote>
  <w:endnote w:type="continuationSeparator" w:id="0">
    <w:p w:rsidR="00931F60" w:rsidRDefault="009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A8" w:rsidRDefault="002040A8">
    <w:pPr>
      <w:pStyle w:val="Footer"/>
    </w:pPr>
  </w:p>
  <w:p w:rsidR="002040A8" w:rsidRDefault="00204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F60" w:rsidRDefault="00931F60">
      <w:r>
        <w:separator/>
      </w:r>
    </w:p>
  </w:footnote>
  <w:footnote w:type="continuationSeparator" w:id="0">
    <w:p w:rsidR="00931F60" w:rsidRDefault="0093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0F" w:rsidRDefault="00172F0F" w:rsidP="00172F0F">
    <w:pPr>
      <w:pStyle w:val="Header"/>
      <w:tabs>
        <w:tab w:val="clear" w:pos="4153"/>
        <w:tab w:val="clear" w:pos="8306"/>
        <w:tab w:val="left" w:pos="4021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61A2B5" wp14:editId="42ABCC40">
              <wp:simplePos x="0" y="0"/>
              <wp:positionH relativeFrom="margin">
                <wp:posOffset>3186430</wp:posOffset>
              </wp:positionH>
              <wp:positionV relativeFrom="paragraph">
                <wp:posOffset>107315</wp:posOffset>
              </wp:positionV>
              <wp:extent cx="3241675" cy="1466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1675" cy="1466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F0F" w:rsidRDefault="00172F0F" w:rsidP="00172F0F">
                          <w:pPr>
                            <w:jc w:val="center"/>
                          </w:pPr>
                        </w:p>
                        <w:p w:rsidR="00172F0F" w:rsidRDefault="00172F0F" w:rsidP="00172F0F">
                          <w:pPr>
                            <w:jc w:val="center"/>
                          </w:pPr>
                          <w:r>
                            <w:rPr>
                              <w:noProof/>
                              <w:color w:val="1F497D"/>
                              <w:lang w:val="en-GB" w:eastAsia="en-GB"/>
                            </w:rPr>
                            <w:drawing>
                              <wp:inline distT="0" distB="0" distL="0" distR="0" wp14:anchorId="77FCDBE4" wp14:editId="3A8CA2F4">
                                <wp:extent cx="1743922" cy="427157"/>
                                <wp:effectExtent l="0" t="0" r="0" b="0"/>
                                <wp:docPr id="2" name="Picture 2" descr="For signa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or signa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8414" t="18110" r="23980" b="95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8020" cy="4281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2F0F" w:rsidRDefault="00172F0F" w:rsidP="00172F0F">
                          <w:pPr>
                            <w:jc w:val="center"/>
                          </w:pPr>
                          <w:r>
                            <w:rPr>
                              <w:noProof/>
                              <w:color w:val="1F497D"/>
                              <w:lang w:val="en-GB" w:eastAsia="en-GB"/>
                            </w:rPr>
                            <w:drawing>
                              <wp:inline distT="0" distB="0" distL="0" distR="0" wp14:anchorId="40543E7C" wp14:editId="7AEDFEB3">
                                <wp:extent cx="1436092" cy="427413"/>
                                <wp:effectExtent l="0" t="0" r="0" b="0"/>
                                <wp:docPr id="1" name="Picture 1" descr="For signa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or signa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5333" t="14070" r="51959" b="1358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7887" cy="427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color w:val="1F497D"/>
                              <w:lang w:val="en-GB" w:eastAsia="en-GB"/>
                            </w:rPr>
                            <w:drawing>
                              <wp:inline distT="0" distB="0" distL="0" distR="0" wp14:anchorId="17510933" wp14:editId="1ADA99DC">
                                <wp:extent cx="1589983" cy="569850"/>
                                <wp:effectExtent l="0" t="0" r="0" b="1905"/>
                                <wp:docPr id="7" name="Picture 7" descr="For signa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or signa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5906" t="12722" r="134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1171" cy="5702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E61A2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9pt;margin-top:8.45pt;width:255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" stroked="f">
              <v:textbox>
                <w:txbxContent>
                  <w:p w:rsidR="00172F0F" w:rsidRDefault="00172F0F" w:rsidP="00172F0F">
                    <w:pPr>
                      <w:jc w:val="center"/>
                    </w:pPr>
                  </w:p>
                  <w:p w:rsidR="00172F0F" w:rsidRDefault="00172F0F" w:rsidP="00172F0F">
                    <w:pPr>
                      <w:jc w:val="center"/>
                    </w:pPr>
                    <w:r>
                      <w:rPr>
                        <w:noProof/>
                        <w:color w:val="1F497D"/>
                        <w:lang w:val="en-GB" w:eastAsia="en-GB"/>
                      </w:rPr>
                      <w:drawing>
                        <wp:inline distT="0" distB="0" distL="0" distR="0" wp14:anchorId="77FCDBE4" wp14:editId="3A8CA2F4">
                          <wp:extent cx="1743922" cy="427157"/>
                          <wp:effectExtent l="0" t="0" r="0" b="0"/>
                          <wp:docPr id="2" name="Picture 2" descr="For signa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or signa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8414" t="18110" r="23980" b="951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748020" cy="428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2F0F" w:rsidRDefault="00172F0F" w:rsidP="00172F0F">
                    <w:pPr>
                      <w:jc w:val="center"/>
                    </w:pPr>
                    <w:r>
                      <w:rPr>
                        <w:noProof/>
                        <w:color w:val="1F497D"/>
                        <w:lang w:val="en-GB" w:eastAsia="en-GB"/>
                      </w:rPr>
                      <w:drawing>
                        <wp:inline distT="0" distB="0" distL="0" distR="0" wp14:anchorId="40543E7C" wp14:editId="7AEDFEB3">
                          <wp:extent cx="1436092" cy="427413"/>
                          <wp:effectExtent l="0" t="0" r="0" b="0"/>
                          <wp:docPr id="1" name="Picture 1" descr="For signa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or signa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333" t="14070" r="51959" b="1358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37887" cy="4279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color w:val="1F497D"/>
                        <w:lang w:val="en-GB" w:eastAsia="en-GB"/>
                      </w:rPr>
                      <w:drawing>
                        <wp:inline distT="0" distB="0" distL="0" distR="0" wp14:anchorId="17510933" wp14:editId="1ADA99DC">
                          <wp:extent cx="1589983" cy="569850"/>
                          <wp:effectExtent l="0" t="0" r="0" b="1905"/>
                          <wp:docPr id="7" name="Picture 7" descr="For signa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or signa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5906" t="12722" r="134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91171" cy="570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5D3C6AD" wp14:editId="3879CC37">
          <wp:extent cx="2933205" cy="1539843"/>
          <wp:effectExtent l="0" t="0" r="635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ultural Consortium 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242" cy="1569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3D0B"/>
    <w:multiLevelType w:val="hybridMultilevel"/>
    <w:tmpl w:val="1D5C9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E76F8"/>
    <w:multiLevelType w:val="hybridMultilevel"/>
    <w:tmpl w:val="ACC0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7A"/>
    <w:rsid w:val="00062F3A"/>
    <w:rsid w:val="00063891"/>
    <w:rsid w:val="000814E0"/>
    <w:rsid w:val="000E07BD"/>
    <w:rsid w:val="000E07DE"/>
    <w:rsid w:val="001018F9"/>
    <w:rsid w:val="00122DE8"/>
    <w:rsid w:val="00172F0F"/>
    <w:rsid w:val="001A21D6"/>
    <w:rsid w:val="001B6B7F"/>
    <w:rsid w:val="001F1A58"/>
    <w:rsid w:val="001F53AB"/>
    <w:rsid w:val="00201925"/>
    <w:rsid w:val="002040A8"/>
    <w:rsid w:val="00234861"/>
    <w:rsid w:val="002916A5"/>
    <w:rsid w:val="00291BF7"/>
    <w:rsid w:val="002F7321"/>
    <w:rsid w:val="00322C57"/>
    <w:rsid w:val="00335C2C"/>
    <w:rsid w:val="003405FF"/>
    <w:rsid w:val="00381E79"/>
    <w:rsid w:val="00391DBE"/>
    <w:rsid w:val="003A14F7"/>
    <w:rsid w:val="003A2CA8"/>
    <w:rsid w:val="003D643C"/>
    <w:rsid w:val="00406E10"/>
    <w:rsid w:val="00410664"/>
    <w:rsid w:val="0042364E"/>
    <w:rsid w:val="0044188E"/>
    <w:rsid w:val="00457023"/>
    <w:rsid w:val="004642DA"/>
    <w:rsid w:val="004C3C41"/>
    <w:rsid w:val="00523C2D"/>
    <w:rsid w:val="00530797"/>
    <w:rsid w:val="00541FF0"/>
    <w:rsid w:val="00555805"/>
    <w:rsid w:val="00565A0C"/>
    <w:rsid w:val="005A18D6"/>
    <w:rsid w:val="005B327E"/>
    <w:rsid w:val="005F358B"/>
    <w:rsid w:val="00606596"/>
    <w:rsid w:val="00645F2F"/>
    <w:rsid w:val="006465FB"/>
    <w:rsid w:val="0066387A"/>
    <w:rsid w:val="006D0E21"/>
    <w:rsid w:val="0074466C"/>
    <w:rsid w:val="007D2E38"/>
    <w:rsid w:val="007E44C3"/>
    <w:rsid w:val="007E4B44"/>
    <w:rsid w:val="007F6161"/>
    <w:rsid w:val="0080128B"/>
    <w:rsid w:val="008254A9"/>
    <w:rsid w:val="00825DA3"/>
    <w:rsid w:val="008B1D68"/>
    <w:rsid w:val="00931F60"/>
    <w:rsid w:val="00945315"/>
    <w:rsid w:val="00946626"/>
    <w:rsid w:val="00985DCE"/>
    <w:rsid w:val="009B05AD"/>
    <w:rsid w:val="009D0112"/>
    <w:rsid w:val="009E7107"/>
    <w:rsid w:val="009F7C22"/>
    <w:rsid w:val="00A15524"/>
    <w:rsid w:val="00A57968"/>
    <w:rsid w:val="00A70D76"/>
    <w:rsid w:val="00A8500B"/>
    <w:rsid w:val="00AC73E4"/>
    <w:rsid w:val="00B05BAB"/>
    <w:rsid w:val="00B473F8"/>
    <w:rsid w:val="00B6670E"/>
    <w:rsid w:val="00B84F00"/>
    <w:rsid w:val="00B85A3A"/>
    <w:rsid w:val="00B91BB8"/>
    <w:rsid w:val="00B93E78"/>
    <w:rsid w:val="00B976BB"/>
    <w:rsid w:val="00BE6A67"/>
    <w:rsid w:val="00C02B88"/>
    <w:rsid w:val="00C23188"/>
    <w:rsid w:val="00C34221"/>
    <w:rsid w:val="00C45BBF"/>
    <w:rsid w:val="00C77A61"/>
    <w:rsid w:val="00CA616C"/>
    <w:rsid w:val="00D52E6C"/>
    <w:rsid w:val="00D84E14"/>
    <w:rsid w:val="00DC3F5C"/>
    <w:rsid w:val="00E35EED"/>
    <w:rsid w:val="00E429CF"/>
    <w:rsid w:val="00E569EA"/>
    <w:rsid w:val="00ED0DC3"/>
    <w:rsid w:val="00ED1B32"/>
    <w:rsid w:val="00ED5E2A"/>
    <w:rsid w:val="00F255F7"/>
    <w:rsid w:val="00F63071"/>
    <w:rsid w:val="00F950DF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557D8810-7B38-431A-99A3-93846CD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06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1066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F61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16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040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biyahiqbal@rossendaleb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her@horseandbambo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image003.jpg@01D83EBC.21382110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image" Target="cid:image003.jpg@01D83EBC.21382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ROSSENDALE BOROUGH COUNCIL</vt:lpstr>
    </vt:vector>
  </TitlesOfParts>
  <Company>Rossendale B.C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ROSSENDALE BOROUGH COUNCIL</dc:title>
  <dc:subject/>
  <dc:creator>Administrator</dc:creator>
  <cp:keywords/>
  <dc:description/>
  <cp:lastModifiedBy>pati-svc</cp:lastModifiedBy>
  <cp:revision>2</cp:revision>
  <cp:lastPrinted>2008-05-08T09:14:00Z</cp:lastPrinted>
  <dcterms:created xsi:type="dcterms:W3CDTF">2023-04-24T12:43:00Z</dcterms:created>
  <dcterms:modified xsi:type="dcterms:W3CDTF">2023-04-24T12:43:00Z</dcterms:modified>
</cp:coreProperties>
</file>